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r>
        <w:rPr>
          <w:rFonts w:hint="eastAsia"/>
        </w:rPr>
        <w:t>辽宁大连考点2022年医师资格考生个人健康状况承诺书下载</w:t>
      </w:r>
    </w:p>
    <w:bookmarkEnd w:id="0"/>
    <w:p>
      <w:pPr>
        <w:pStyle w:val="5"/>
        <w:keepNext w:val="0"/>
        <w:keepLines w:val="0"/>
        <w:pageBreakBefore w:val="0"/>
        <w:widowControl/>
        <w:shd w:val="clear" w:color="auto" w:fill="FE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根据《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</w:rPr>
        <w:instrText xml:space="preserve"> HYPERLINK "https://www.med66.com/yishizigekaoshi/kaoshijingyan/ta2205308806.shtml" \t "https://www.med66.com/linchuangyishi/jinengjingyan/_blank"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</w:rPr>
        <w:t>辽宁大连考点：致参加2022年医师资格考试实践技能考试考生的一封信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》，辽宁大连考点2022年医师资格考生个人健康状况承诺书下载如下。</w:t>
      </w:r>
    </w:p>
    <w:p>
      <w:pPr>
        <w:pStyle w:val="5"/>
        <w:keepNext w:val="0"/>
        <w:keepLines w:val="0"/>
        <w:pageBreakBefore w:val="0"/>
        <w:widowControl/>
        <w:shd w:val="clear" w:color="auto" w:fill="FE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E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E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jc w:val="center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个人健康状况承诺书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rPr>
          <w:rFonts w:ascii="仿宋" w:hAnsi="仿宋" w:eastAsia="仿宋"/>
          <w:spacing w:val="30"/>
          <w:sz w:val="30"/>
          <w:szCs w:val="30"/>
        </w:rPr>
      </w:pP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人员类别：考生、考官、考务人员（请在对应类别下画“√”）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姓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</w:t>
      </w:r>
      <w:r>
        <w:rPr>
          <w:rFonts w:hint="eastAsia" w:ascii="仿宋" w:hAnsi="仿宋" w:eastAsia="仿宋"/>
          <w:spacing w:val="30"/>
          <w:sz w:val="30"/>
          <w:szCs w:val="30"/>
        </w:rPr>
        <w:t xml:space="preserve"> 名：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  </w:t>
      </w:r>
      <w:r>
        <w:rPr>
          <w:rFonts w:hint="eastAsia" w:ascii="仿宋" w:hAnsi="仿宋" w:eastAsia="仿宋"/>
          <w:spacing w:val="30"/>
          <w:sz w:val="30"/>
          <w:szCs w:val="30"/>
        </w:rPr>
        <w:t xml:space="preserve"> 身份证号：</w:t>
      </w:r>
      <w:r>
        <w:rPr>
          <w:rFonts w:hint="eastAsia" w:ascii="微软雅黑" w:hAnsi="微软雅黑" w:eastAsia="仿宋"/>
          <w:spacing w:val="30"/>
          <w:sz w:val="30"/>
          <w:szCs w:val="30"/>
        </w:rPr>
        <w:t xml:space="preserve">      </w:t>
      </w:r>
      <w:r>
        <w:rPr>
          <w:rFonts w:hint="eastAsia" w:ascii="仿宋" w:hAnsi="仿宋" w:eastAsia="仿宋"/>
          <w:spacing w:val="30"/>
          <w:sz w:val="30"/>
          <w:szCs w:val="30"/>
        </w:rPr>
        <w:t xml:space="preserve"> 联系电话：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现住址：__省___市_ __区(县) ___街道(乡) ___小区（村）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jc w:val="center"/>
        <w:rPr>
          <w:rFonts w:ascii="仿宋" w:hAnsi="仿宋" w:eastAsia="仿宋"/>
          <w:spacing w:val="30"/>
          <w:sz w:val="30"/>
          <w:szCs w:val="30"/>
        </w:rPr>
      </w:pP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ind w:firstLine="480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在2022年医师资格考试期间，本人自觉遵守国家、省、市新冠肺炎疫情防控有关要求，郑重承诺如下：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ind w:firstLine="480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一、本人以及与我共同生活的亲属及相关人员，自考试日前14天内（含考试日），没有被诊断为新冠肺炎确诊病例或疑似病例，也未被判定为新冠病例的密切接触者。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ind w:firstLine="480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二、本人以及与我共同生活的亲属及相关人员，自考试日前14天内（含考试日），未到过境外或中高风险地区，未接触过新型冠状病毒感染者，未接触过来自境外或中高风险地区的发热、咳嗽、腹泻等可疑新冠肺炎症状患者。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ind w:firstLine="480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三、本人目前身体健康且自考试日前14天内（含考试日），没有出现发烧（体温不高于37.3℃）、咳嗽、乏力、胸闷、腹泻等可疑新冠肺炎症状。（如体温高于37.3℃或存在疑似症状，须按要求及时就诊，排除新冠肺炎的须提供考试日前7天内核酸检测合格报告和诊断证明，并说明情况：(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           </w:t>
      </w:r>
      <w:r>
        <w:rPr>
          <w:rFonts w:hint="eastAsia" w:ascii="仿宋" w:hAnsi="仿宋" w:eastAsia="仿宋"/>
          <w:spacing w:val="30"/>
          <w:sz w:val="30"/>
          <w:szCs w:val="30"/>
        </w:rPr>
        <w:t>）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ind w:firstLine="480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四、本人在考试入场前，未服用任何缓解症状的药物。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ind w:firstLine="480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五、本人知晓省、市关于疫情防控的最新要求，并已按照相关要求进行隔离观察、健康管理和核酸检测等。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ind w:firstLine="480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六、本人对上述承诺内容及“健康通行码”、核酸检测报告及诊断证明的真实性负责，并遵守考前承诺。如考试期间或考试结束后发现本人提供虚假证明或隐瞒相关信息，同意取消本次考试成绩。违反相关法律法规的，依法移交相关部门追究责任。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jc w:val="center"/>
        <w:rPr>
          <w:rFonts w:ascii="仿宋" w:hAnsi="仿宋" w:eastAsia="仿宋"/>
          <w:spacing w:val="30"/>
          <w:sz w:val="30"/>
          <w:szCs w:val="30"/>
        </w:rPr>
      </w:pP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jc w:val="right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　　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          </w:t>
      </w:r>
      <w:r>
        <w:rPr>
          <w:rFonts w:hint="eastAsia" w:ascii="仿宋" w:hAnsi="仿宋" w:eastAsia="仿宋"/>
          <w:spacing w:val="30"/>
          <w:sz w:val="30"/>
          <w:szCs w:val="30"/>
        </w:rPr>
        <w:t>承诺人（签字）：</w:t>
      </w:r>
    </w:p>
    <w:p>
      <w:pPr>
        <w:pStyle w:val="5"/>
        <w:shd w:val="clear" w:color="auto" w:fill="FEFFFF"/>
        <w:snapToGrid w:val="0"/>
        <w:spacing w:before="0" w:beforeAutospacing="0" w:after="0" w:afterAutospacing="0" w:line="400" w:lineRule="exact"/>
        <w:jc w:val="right"/>
        <w:rPr>
          <w:rFonts w:ascii="仿宋" w:hAnsi="仿宋" w:eastAsia="仿宋"/>
          <w:spacing w:val="30"/>
          <w:sz w:val="30"/>
          <w:szCs w:val="30"/>
        </w:rPr>
      </w:pPr>
      <w:r>
        <w:rPr>
          <w:rFonts w:hint="eastAsia" w:ascii="仿宋" w:hAnsi="仿宋" w:eastAsia="仿宋"/>
          <w:spacing w:val="30"/>
          <w:sz w:val="30"/>
          <w:szCs w:val="30"/>
        </w:rPr>
        <w:t>　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             </w:t>
      </w:r>
      <w:r>
        <w:rPr>
          <w:rFonts w:hint="eastAsia" w:ascii="仿宋" w:hAnsi="仿宋" w:eastAsia="仿宋"/>
          <w:spacing w:val="30"/>
          <w:sz w:val="30"/>
          <w:szCs w:val="30"/>
        </w:rPr>
        <w:t>2022年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 </w:t>
      </w:r>
      <w:r>
        <w:rPr>
          <w:rFonts w:hint="eastAsia" w:ascii="仿宋" w:hAnsi="仿宋" w:eastAsia="仿宋"/>
          <w:spacing w:val="30"/>
          <w:sz w:val="30"/>
          <w:szCs w:val="30"/>
        </w:rPr>
        <w:t xml:space="preserve"> 月</w:t>
      </w:r>
      <w:r>
        <w:rPr>
          <w:rFonts w:hint="eastAsia" w:ascii="微软雅黑" w:hAnsi="微软雅黑" w:eastAsia="仿宋"/>
          <w:spacing w:val="30"/>
          <w:sz w:val="30"/>
          <w:szCs w:val="30"/>
        </w:rPr>
        <w:t>  </w:t>
      </w:r>
      <w:r>
        <w:rPr>
          <w:rFonts w:hint="eastAsia" w:ascii="仿宋" w:hAnsi="仿宋" w:eastAsia="仿宋"/>
          <w:spacing w:val="30"/>
          <w:sz w:val="30"/>
          <w:szCs w:val="30"/>
        </w:rPr>
        <w:t xml:space="preserve"> 日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外地来（返）连参加考试的考生务必于考试前至少7天抵达大连市。所有考生及共同居住人考前14天内不前往境外或国内中、高风险地区，尽量减少不必要的出行、聚集和跨区域流动，不前往人群流动性较大的场所。所有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考生持考前48小时和24小时内两次新冠肺炎病毒核酸检测阴性报告、健康码绿码和绿色行程卡、《个人健康状况承诺书》</w:t>
      </w:r>
      <w:r>
        <w:rPr>
          <w:rFonts w:hint="eastAsia" w:ascii="宋体" w:hAnsi="宋体" w:eastAsia="宋体" w:cs="宋体"/>
          <w:sz w:val="30"/>
          <w:szCs w:val="30"/>
        </w:rPr>
        <w:t>参加考试。</w:t>
      </w:r>
    </w:p>
    <w:sectPr>
      <w:footerReference r:id="rId3" w:type="default"/>
      <w:pgSz w:w="11906" w:h="16838"/>
      <w:pgMar w:top="1588" w:right="1531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0F63A85"/>
    <w:rsid w:val="00330248"/>
    <w:rsid w:val="006C740F"/>
    <w:rsid w:val="00872A52"/>
    <w:rsid w:val="00E677C8"/>
    <w:rsid w:val="00F63A85"/>
    <w:rsid w:val="20E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634</Characters>
  <Lines>5</Lines>
  <Paragraphs>1</Paragraphs>
  <TotalTime>2</TotalTime>
  <ScaleCrop>false</ScaleCrop>
  <LinksUpToDate>false</LinksUpToDate>
  <CharactersWithSpaces>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2021-06-04T09:18:00Z</dcterms:created>
  <dc:creator>yzygc005</dc:creator>
  <cp:lastModifiedBy>丫头</cp:lastModifiedBy>
  <dcterms:modified xsi:type="dcterms:W3CDTF">2022-05-31T05:49:53Z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0475D6CC9CF54887A1BD61BDEF4C011E</vt:lpwstr>
  </property>
</Properties>
</file>